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EF42" w14:textId="495F9861" w:rsidR="00D967A0" w:rsidRPr="00B51F16" w:rsidRDefault="00F8657E">
      <w:pPr>
        <w:rPr>
          <w:rFonts w:ascii="ＭＳ 明朝" w:eastAsia="ＭＳ 明朝"/>
          <w:sz w:val="22"/>
        </w:rPr>
      </w:pPr>
      <w:r w:rsidRPr="00B51F16">
        <w:rPr>
          <w:rFonts w:hint="eastAsia"/>
          <w:kern w:val="0"/>
          <w:sz w:val="22"/>
        </w:rPr>
        <w:t>別紙</w:t>
      </w:r>
      <w:r w:rsidR="008A3754" w:rsidRPr="00B51F16">
        <w:rPr>
          <w:rFonts w:ascii="ＭＳ 明朝" w:eastAsia="ＭＳ 明朝" w:hint="eastAsia"/>
          <w:sz w:val="22"/>
        </w:rPr>
        <w:t>第１２</w:t>
      </w:r>
      <w:r w:rsidR="008752C7" w:rsidRPr="00B51F16">
        <w:rPr>
          <w:rFonts w:ascii="ＭＳ 明朝" w:eastAsia="ＭＳ 明朝" w:hint="eastAsia"/>
          <w:sz w:val="22"/>
        </w:rPr>
        <w:t>号様式（拠出金拠出の通知書</w:t>
      </w:r>
      <w:r w:rsidR="00D0324E" w:rsidRPr="00B51F16">
        <w:rPr>
          <w:rFonts w:ascii="ＭＳ 明朝" w:eastAsia="ＭＳ 明朝" w:hint="eastAsia"/>
          <w:sz w:val="22"/>
        </w:rPr>
        <w:t>）</w:t>
      </w:r>
    </w:p>
    <w:p w14:paraId="33A66C67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12997274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23C8871C" w14:textId="77777777" w:rsidR="00D0324E" w:rsidRPr="00856B2B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EF41523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54DBC2FE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0DD47DF7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2BF13197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5F0844EC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5B48EE1F" w14:textId="77777777" w:rsidR="00D0324E" w:rsidRPr="00856B2B" w:rsidRDefault="00D0324E" w:rsidP="00856B2B">
      <w:pPr>
        <w:ind w:leftChars="2100" w:left="4410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（住　所）</w:t>
      </w:r>
    </w:p>
    <w:p w14:paraId="17E3F3AE" w14:textId="77777777" w:rsidR="00D0324E" w:rsidRPr="00856B2B" w:rsidRDefault="00D0324E" w:rsidP="00856B2B">
      <w:pPr>
        <w:ind w:leftChars="2100" w:left="4410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1F081A94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14F0545E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62E16141" w14:textId="1456F906" w:rsidR="00D0324E" w:rsidRPr="00B51F16" w:rsidRDefault="002C2040" w:rsidP="00B51F16">
      <w:pPr>
        <w:spacing w:line="460" w:lineRule="exact"/>
        <w:ind w:leftChars="600" w:left="1260"/>
        <w:jc w:val="left"/>
        <w:rPr>
          <w:rFonts w:ascii="ＭＳ 明朝" w:eastAsia="ＭＳ 明朝"/>
          <w:sz w:val="26"/>
          <w:szCs w:val="26"/>
        </w:rPr>
      </w:pPr>
      <w:r w:rsidRPr="00B51F16">
        <w:rPr>
          <w:rFonts w:ascii="ＭＳ 明朝" w:eastAsia="ＭＳ 明朝" w:hint="eastAsia"/>
          <w:sz w:val="26"/>
          <w:szCs w:val="26"/>
        </w:rPr>
        <w:t xml:space="preserve">　　</w:t>
      </w:r>
      <w:r w:rsidR="008752C7" w:rsidRPr="00B51F16">
        <w:rPr>
          <w:rFonts w:ascii="ＭＳ 明朝" w:eastAsia="ＭＳ 明朝" w:hint="eastAsia"/>
          <w:sz w:val="26"/>
          <w:szCs w:val="26"/>
        </w:rPr>
        <w:t>年度</w:t>
      </w:r>
      <w:r w:rsidR="00FC6ACC">
        <w:rPr>
          <w:rFonts w:ascii="ＭＳ 明朝" w:eastAsia="ＭＳ 明朝" w:hint="eastAsia"/>
          <w:sz w:val="26"/>
          <w:szCs w:val="26"/>
        </w:rPr>
        <w:t xml:space="preserve">　</w:t>
      </w:r>
      <w:r w:rsidR="00A32242" w:rsidRPr="00B51F16">
        <w:rPr>
          <w:rFonts w:ascii="ＭＳ 明朝" w:eastAsia="ＭＳ 明朝" w:hint="eastAsia"/>
          <w:sz w:val="26"/>
          <w:szCs w:val="26"/>
        </w:rPr>
        <w:t>防災減災機能等強化事業</w:t>
      </w:r>
      <w:r w:rsidR="008752C7" w:rsidRPr="00B51F16">
        <w:rPr>
          <w:rFonts w:ascii="ＭＳ 明朝" w:eastAsia="ＭＳ 明朝" w:hint="eastAsia"/>
          <w:sz w:val="26"/>
          <w:szCs w:val="26"/>
        </w:rPr>
        <w:t>拠出金の拠出</w:t>
      </w:r>
      <w:r w:rsidR="00D0324E" w:rsidRPr="00B51F16">
        <w:rPr>
          <w:rFonts w:ascii="ＭＳ 明朝" w:eastAsia="ＭＳ 明朝" w:hint="eastAsia"/>
          <w:sz w:val="26"/>
          <w:szCs w:val="26"/>
        </w:rPr>
        <w:t>について</w:t>
      </w:r>
    </w:p>
    <w:p w14:paraId="7B5CE2E9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3579FEDB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2432D4ED" w14:textId="77777777" w:rsidR="00A838AD" w:rsidRPr="00856B2B" w:rsidRDefault="00D0324E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 xml:space="preserve">　このことについて、北海道土地改良事業団体連合会土地改良施設維持管理適正化資金</w:t>
      </w:r>
    </w:p>
    <w:p w14:paraId="4D1F58DF" w14:textId="77777777" w:rsidR="00A838AD" w:rsidRPr="00856B2B" w:rsidRDefault="00A838AD">
      <w:pPr>
        <w:rPr>
          <w:rFonts w:ascii="ＭＳ 明朝" w:eastAsia="ＭＳ 明朝"/>
          <w:sz w:val="24"/>
          <w:szCs w:val="24"/>
        </w:rPr>
      </w:pPr>
    </w:p>
    <w:p w14:paraId="46A13582" w14:textId="77777777" w:rsidR="00D0324E" w:rsidRPr="00856B2B" w:rsidRDefault="008752C7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拠出約款第４条に基づく拠出金を下記のとおり拠出致します。</w:t>
      </w:r>
    </w:p>
    <w:p w14:paraId="318E958B" w14:textId="77777777" w:rsidR="00856B2B" w:rsidRPr="00856B2B" w:rsidRDefault="00856B2B" w:rsidP="00856B2B">
      <w:pPr>
        <w:jc w:val="left"/>
        <w:rPr>
          <w:rFonts w:ascii="ＭＳ 明朝" w:eastAsia="ＭＳ 明朝"/>
          <w:sz w:val="24"/>
          <w:szCs w:val="24"/>
        </w:rPr>
      </w:pPr>
    </w:p>
    <w:p w14:paraId="460BBCC1" w14:textId="77777777" w:rsidR="00856B2B" w:rsidRPr="00613D80" w:rsidRDefault="00856B2B" w:rsidP="00856B2B">
      <w:pPr>
        <w:rPr>
          <w:sz w:val="24"/>
          <w:szCs w:val="24"/>
        </w:rPr>
      </w:pPr>
    </w:p>
    <w:p w14:paraId="4B5507FD" w14:textId="77777777" w:rsidR="00856B2B" w:rsidRPr="00613D80" w:rsidRDefault="00856B2B" w:rsidP="00856B2B">
      <w:pPr>
        <w:jc w:val="center"/>
        <w:rPr>
          <w:sz w:val="24"/>
          <w:szCs w:val="24"/>
        </w:rPr>
      </w:pPr>
      <w:r w:rsidRPr="00613D80">
        <w:rPr>
          <w:rFonts w:hint="eastAsia"/>
          <w:sz w:val="24"/>
          <w:szCs w:val="24"/>
        </w:rPr>
        <w:t>記</w:t>
      </w:r>
    </w:p>
    <w:p w14:paraId="18204084" w14:textId="77777777" w:rsidR="00856B2B" w:rsidRPr="00613D80" w:rsidRDefault="00856B2B" w:rsidP="00856B2B">
      <w:pPr>
        <w:rPr>
          <w:sz w:val="24"/>
          <w:szCs w:val="24"/>
        </w:rPr>
      </w:pPr>
    </w:p>
    <w:p w14:paraId="2857C5FF" w14:textId="77777777" w:rsidR="00856B2B" w:rsidRPr="00DA5C26" w:rsidRDefault="00DA5C26" w:rsidP="00856B2B">
      <w:pPr>
        <w:jc w:val="center"/>
        <w:rPr>
          <w:sz w:val="24"/>
          <w:szCs w:val="24"/>
          <w:u w:val="single"/>
        </w:rPr>
      </w:pPr>
      <w:r w:rsidRPr="00DA5C26">
        <w:rPr>
          <w:rFonts w:hint="eastAsia"/>
          <w:sz w:val="24"/>
          <w:szCs w:val="24"/>
          <w:u w:val="single"/>
        </w:rPr>
        <w:t xml:space="preserve">　</w:t>
      </w:r>
      <w:r w:rsidR="00856B2B" w:rsidRPr="00DA5C26">
        <w:rPr>
          <w:rFonts w:hint="eastAsia"/>
          <w:sz w:val="24"/>
          <w:szCs w:val="24"/>
          <w:u w:val="single"/>
        </w:rPr>
        <w:t>金　　　　　　　　　　　円也</w:t>
      </w:r>
      <w:r w:rsidRPr="00DA5C26">
        <w:rPr>
          <w:rFonts w:hint="eastAsia"/>
          <w:sz w:val="24"/>
          <w:szCs w:val="24"/>
          <w:u w:val="single"/>
        </w:rPr>
        <w:t xml:space="preserve">　</w:t>
      </w:r>
    </w:p>
    <w:p w14:paraId="4A538A66" w14:textId="77777777" w:rsidR="00856B2B" w:rsidRPr="00613D80" w:rsidRDefault="00856B2B" w:rsidP="00856B2B">
      <w:pPr>
        <w:rPr>
          <w:sz w:val="24"/>
          <w:szCs w:val="24"/>
        </w:rPr>
      </w:pPr>
    </w:p>
    <w:tbl>
      <w:tblPr>
        <w:tblStyle w:val="ab"/>
        <w:tblW w:w="0" w:type="auto"/>
        <w:tblInd w:w="28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8"/>
        <w:gridCol w:w="1418"/>
        <w:gridCol w:w="1418"/>
        <w:gridCol w:w="1418"/>
        <w:gridCol w:w="1418"/>
        <w:gridCol w:w="1871"/>
      </w:tblGrid>
      <w:tr w:rsidR="0069303F" w:rsidRPr="00856B2B" w14:paraId="0AD60822" w14:textId="77777777" w:rsidTr="0069303F">
        <w:trPr>
          <w:trHeight w:val="340"/>
        </w:trPr>
        <w:tc>
          <w:tcPr>
            <w:tcW w:w="158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1F13ED4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（内訳）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F040157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7B43488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75032A7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3AB40437" w14:textId="77777777" w:rsidR="0069303F" w:rsidRPr="00856B2B" w:rsidRDefault="0069303F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271279C3" w14:textId="77777777" w:rsidR="0069303F" w:rsidRPr="00856B2B" w:rsidRDefault="0069303F" w:rsidP="00345ABC">
            <w:pPr>
              <w:snapToGrid w:val="0"/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(単位：円)</w:t>
            </w:r>
          </w:p>
        </w:tc>
      </w:tr>
      <w:tr w:rsidR="0069303F" w:rsidRPr="00856B2B" w14:paraId="413B8E38" w14:textId="77777777" w:rsidTr="0069303F">
        <w:trPr>
          <w:trHeight w:val="454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2AF1B" w14:textId="77777777" w:rsidR="0069303F" w:rsidRPr="00856B2B" w:rsidRDefault="0069303F" w:rsidP="00345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加入年度別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0485D7" w14:textId="77777777" w:rsidR="0069303F" w:rsidRPr="00856B2B" w:rsidRDefault="0069303F" w:rsidP="00345ABC">
            <w:pPr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8F3337" w14:textId="77777777" w:rsidR="0069303F" w:rsidRPr="00856B2B" w:rsidRDefault="0069303F" w:rsidP="00345ABC">
            <w:pPr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ACA1F7" w14:textId="77777777" w:rsidR="0069303F" w:rsidRPr="00856B2B" w:rsidRDefault="0069303F" w:rsidP="00345ABC">
            <w:pPr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E6A88" w14:textId="77777777" w:rsidR="0069303F" w:rsidRPr="00856B2B" w:rsidRDefault="0069303F" w:rsidP="00345ABC">
            <w:pPr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D9A92B" w14:textId="77777777" w:rsidR="0069303F" w:rsidRPr="00856B2B" w:rsidRDefault="0069303F" w:rsidP="00345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計</w:t>
            </w:r>
          </w:p>
        </w:tc>
      </w:tr>
      <w:tr w:rsidR="0069303F" w:rsidRPr="00856B2B" w14:paraId="414E5F3A" w14:textId="77777777" w:rsidTr="0069303F">
        <w:trPr>
          <w:trHeight w:val="68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BCBA5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拠　出　金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502F7D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3AB13D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E6167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DB8A01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4A1D30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9303F" w:rsidRPr="00856B2B" w14:paraId="66EADA0A" w14:textId="77777777" w:rsidTr="0069303F">
        <w:trPr>
          <w:trHeight w:val="68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81506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利息相当額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3B8908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4C980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32C4A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B6BEDF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C51607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9303F" w:rsidRPr="00856B2B" w14:paraId="3AD4A777" w14:textId="77777777" w:rsidTr="0069303F">
        <w:trPr>
          <w:trHeight w:val="680"/>
        </w:trPr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BBA71E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722E8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D30588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817F0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0B0A62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A3449" w14:textId="77777777" w:rsidR="0069303F" w:rsidRPr="00856B2B" w:rsidRDefault="0069303F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0B295CFF" w14:textId="77777777" w:rsidR="00856B2B" w:rsidRDefault="00856B2B" w:rsidP="0069303F">
      <w:pPr>
        <w:ind w:leftChars="100" w:left="210"/>
        <w:rPr>
          <w:szCs w:val="21"/>
        </w:rPr>
      </w:pPr>
      <w:r w:rsidRPr="008B43C2">
        <w:rPr>
          <w:rFonts w:hint="eastAsia"/>
          <w:szCs w:val="21"/>
        </w:rPr>
        <w:t>※上記拠出金欄には、今年度の拠出金を加入年度別に記載してください。</w:t>
      </w:r>
    </w:p>
    <w:p w14:paraId="4CE1512B" w14:textId="77777777" w:rsidR="00856B2B" w:rsidRPr="0078114A" w:rsidRDefault="00856B2B" w:rsidP="00856B2B">
      <w:pPr>
        <w:rPr>
          <w:rFonts w:asciiTheme="minorEastAsia" w:hAnsiTheme="minorEastAsia"/>
          <w:sz w:val="24"/>
          <w:szCs w:val="24"/>
        </w:rPr>
      </w:pPr>
    </w:p>
    <w:p w14:paraId="7AF3B0BD" w14:textId="77777777" w:rsidR="00856B2B" w:rsidRPr="0069303F" w:rsidRDefault="00856B2B" w:rsidP="0069303F"/>
    <w:p w14:paraId="71D045DB" w14:textId="77777777" w:rsidR="008752C7" w:rsidRPr="0069303F" w:rsidRDefault="008752C7" w:rsidP="0069303F"/>
    <w:sectPr w:rsidR="008752C7" w:rsidRPr="0069303F" w:rsidSect="00856B2B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1C36F" w14:textId="77777777" w:rsidR="00FC1D5E" w:rsidRDefault="00FC1D5E" w:rsidP="00003057">
      <w:r>
        <w:separator/>
      </w:r>
    </w:p>
  </w:endnote>
  <w:endnote w:type="continuationSeparator" w:id="0">
    <w:p w14:paraId="4615E485" w14:textId="77777777" w:rsidR="00FC1D5E" w:rsidRDefault="00FC1D5E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E4DB" w14:textId="77777777" w:rsidR="00FC1D5E" w:rsidRDefault="00FC1D5E" w:rsidP="00003057">
      <w:r>
        <w:separator/>
      </w:r>
    </w:p>
  </w:footnote>
  <w:footnote w:type="continuationSeparator" w:id="0">
    <w:p w14:paraId="2DD803CA" w14:textId="77777777" w:rsidR="00FC1D5E" w:rsidRDefault="00FC1D5E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4B13"/>
    <w:rsid w:val="00051CF5"/>
    <w:rsid w:val="000534CE"/>
    <w:rsid w:val="00055443"/>
    <w:rsid w:val="001200B8"/>
    <w:rsid w:val="00150518"/>
    <w:rsid w:val="001A6DC3"/>
    <w:rsid w:val="00216927"/>
    <w:rsid w:val="002C2040"/>
    <w:rsid w:val="003111E6"/>
    <w:rsid w:val="0033080F"/>
    <w:rsid w:val="00343929"/>
    <w:rsid w:val="003749E3"/>
    <w:rsid w:val="00512C9A"/>
    <w:rsid w:val="00552CA5"/>
    <w:rsid w:val="005C1F5C"/>
    <w:rsid w:val="00615352"/>
    <w:rsid w:val="0069303F"/>
    <w:rsid w:val="00716A53"/>
    <w:rsid w:val="007226D3"/>
    <w:rsid w:val="00741979"/>
    <w:rsid w:val="007807F1"/>
    <w:rsid w:val="00781F5E"/>
    <w:rsid w:val="00790C01"/>
    <w:rsid w:val="007B748B"/>
    <w:rsid w:val="00803CBF"/>
    <w:rsid w:val="00812661"/>
    <w:rsid w:val="00852C39"/>
    <w:rsid w:val="00856B2B"/>
    <w:rsid w:val="0087458F"/>
    <w:rsid w:val="008752C7"/>
    <w:rsid w:val="008A3754"/>
    <w:rsid w:val="00963B8A"/>
    <w:rsid w:val="009B3CB8"/>
    <w:rsid w:val="00A32242"/>
    <w:rsid w:val="00A838AD"/>
    <w:rsid w:val="00A9572F"/>
    <w:rsid w:val="00B4048E"/>
    <w:rsid w:val="00B51F16"/>
    <w:rsid w:val="00BA6FBD"/>
    <w:rsid w:val="00BB663D"/>
    <w:rsid w:val="00BD22BB"/>
    <w:rsid w:val="00BE2FA0"/>
    <w:rsid w:val="00BE4468"/>
    <w:rsid w:val="00C32103"/>
    <w:rsid w:val="00C32F4B"/>
    <w:rsid w:val="00C4481C"/>
    <w:rsid w:val="00C55644"/>
    <w:rsid w:val="00C77D93"/>
    <w:rsid w:val="00CB518E"/>
    <w:rsid w:val="00D0324E"/>
    <w:rsid w:val="00D967A0"/>
    <w:rsid w:val="00DA5C26"/>
    <w:rsid w:val="00DF3EC5"/>
    <w:rsid w:val="00E651F1"/>
    <w:rsid w:val="00F4111F"/>
    <w:rsid w:val="00F8657E"/>
    <w:rsid w:val="00F8733F"/>
    <w:rsid w:val="00FC1D5E"/>
    <w:rsid w:val="00FC6ACC"/>
    <w:rsid w:val="00FD4353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B4EE77"/>
  <w15:docId w15:val="{128A7B19-E1FF-48F0-BA7D-2857B23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8752C7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8752C7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8752C7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8752C7"/>
    <w:rPr>
      <w:sz w:val="24"/>
      <w:szCs w:val="24"/>
    </w:rPr>
  </w:style>
  <w:style w:type="table" w:styleId="ab">
    <w:name w:val="Table Grid"/>
    <w:basedOn w:val="a1"/>
    <w:uiPriority w:val="59"/>
    <w:rsid w:val="008752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38</cp:revision>
  <cp:lastPrinted>2023-05-08T03:00:00Z</cp:lastPrinted>
  <dcterms:created xsi:type="dcterms:W3CDTF">2011-08-26T01:58:00Z</dcterms:created>
  <dcterms:modified xsi:type="dcterms:W3CDTF">2026-05-11T08:45:00Z</dcterms:modified>
</cp:coreProperties>
</file>